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6CBCF" w14:textId="77777777" w:rsidR="005370A0" w:rsidRPr="005370A0" w:rsidRDefault="00A65663" w:rsidP="00170406">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r w:rsidRPr="00FC5686">
        <w:rPr>
          <w:rFonts w:ascii="Courier New" w:hAnsi="Courier New" w:cs="Courier New"/>
        </w:rPr>
        <w:t>The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1E63AD0C" w14:textId="3DC9916A" w:rsidR="00773A3D" w:rsidRPr="00F87629" w:rsidRDefault="00FC5686" w:rsidP="00F87629">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w:t>
      </w:r>
      <w:r w:rsidRPr="00F14E0F">
        <w:rPr>
          <w:rFonts w:ascii="Courier New" w:hAnsi="Courier New" w:cs="Courier New"/>
          <w:sz w:val="24"/>
          <w:szCs w:val="24"/>
        </w:rPr>
        <w:lastRenderedPageBreak/>
        <w:t>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4BD12F23" w14:textId="77777777" w:rsidR="000D10BD" w:rsidRDefault="000D10BD" w:rsidP="00C2311A">
      <w:pPr>
        <w:rPr>
          <w:rFonts w:ascii="Courier New" w:hAnsi="Courier New" w:cs="Courier New"/>
          <w:b/>
          <w:bCs/>
          <w:sz w:val="24"/>
          <w:szCs w:val="24"/>
        </w:rPr>
      </w:pPr>
    </w:p>
    <w:p w14:paraId="28BFB20D" w14:textId="77777777" w:rsidR="000D10BD" w:rsidRDefault="000D10BD" w:rsidP="00C2311A">
      <w:pPr>
        <w:rPr>
          <w:rFonts w:ascii="Courier New" w:hAnsi="Courier New" w:cs="Courier New"/>
          <w:b/>
          <w:bCs/>
          <w:sz w:val="24"/>
          <w:szCs w:val="24"/>
        </w:rPr>
      </w:pPr>
    </w:p>
    <w:p w14:paraId="73C00F1B" w14:textId="77777777" w:rsidR="000D10BD" w:rsidRDefault="000D10BD"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lastRenderedPageBreak/>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w:t>
      </w:r>
      <w:r w:rsidRPr="000F5E5B">
        <w:rPr>
          <w:rFonts w:ascii="Courier New" w:eastAsia="Times New Roman" w:hAnsi="Courier New" w:cs="Courier New"/>
          <w:sz w:val="24"/>
          <w:szCs w:val="24"/>
        </w:rPr>
        <w:lastRenderedPageBreak/>
        <w:t>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336D6841"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0B631734"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3FD1C842"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06569A8D"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B33175B"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D79ADCC"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27BF0B18" w14:textId="77777777"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517D624A" w14:textId="77777777" w:rsidR="000D10BD" w:rsidRPr="00A34772" w:rsidRDefault="000D10BD" w:rsidP="00A34772">
      <w:pPr>
        <w:spacing w:before="100" w:beforeAutospacing="1" w:after="100" w:afterAutospacing="1" w:line="480" w:lineRule="auto"/>
        <w:jc w:val="both"/>
        <w:rPr>
          <w:rFonts w:ascii="Courier New" w:eastAsia="Times New Roman" w:hAnsi="Courier New" w:cs="Courier New"/>
          <w:sz w:val="24"/>
          <w:szCs w:val="24"/>
        </w:rPr>
      </w:pP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1731B0D" w14:textId="77777777" w:rsidR="000D10BD" w:rsidRDefault="000D10BD"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w:t>
      </w:r>
      <w:r w:rsidR="000F6B04" w:rsidRPr="000F6B04">
        <w:rPr>
          <w:rFonts w:ascii="Courier New" w:hAnsi="Courier New" w:cs="Courier New"/>
          <w:sz w:val="24"/>
          <w:szCs w:val="24"/>
        </w:rPr>
        <w:lastRenderedPageBreak/>
        <w:t xml:space="preserve">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w:t>
      </w:r>
      <w:r w:rsidR="00713EA3" w:rsidRPr="00713EA3">
        <w:rPr>
          <w:rFonts w:ascii="Courier New" w:hAnsi="Courier New" w:cs="Courier New"/>
          <w:sz w:val="24"/>
          <w:szCs w:val="24"/>
        </w:rPr>
        <w:lastRenderedPageBreak/>
        <w:t>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lastRenderedPageBreak/>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w:t>
      </w:r>
      <w:r w:rsidR="002A0298" w:rsidRPr="002A0298">
        <w:rPr>
          <w:rFonts w:ascii="Courier New" w:hAnsi="Courier New" w:cs="Courier New"/>
          <w:sz w:val="24"/>
          <w:szCs w:val="24"/>
        </w:rPr>
        <w:lastRenderedPageBreak/>
        <w:t>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w:t>
      </w:r>
      <w:r w:rsidRPr="00DA2758">
        <w:rPr>
          <w:rFonts w:ascii="Courier New" w:hAnsi="Courier New" w:cs="Courier New"/>
          <w:sz w:val="24"/>
          <w:szCs w:val="24"/>
        </w:rPr>
        <w:lastRenderedPageBreak/>
        <w:t>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9"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w:t>
      </w:r>
      <w:r w:rsidRPr="00B70A1E">
        <w:rPr>
          <w:rFonts w:ascii="Courier New" w:hAnsi="Courier New" w:cs="Courier New"/>
          <w:sz w:val="24"/>
          <w:szCs w:val="24"/>
        </w:rPr>
        <w:lastRenderedPageBreak/>
        <w:t>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w:t>
      </w:r>
      <w:r w:rsidR="00B445B6" w:rsidRPr="00B445B6">
        <w:rPr>
          <w:rFonts w:ascii="Courier New" w:hAnsi="Courier New" w:cs="Courier New"/>
          <w:sz w:val="24"/>
          <w:szCs w:val="24"/>
        </w:rPr>
        <w:lastRenderedPageBreak/>
        <w:t>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w:t>
      </w:r>
      <w:r w:rsidR="004F203E" w:rsidRPr="004F203E">
        <w:rPr>
          <w:rFonts w:ascii="Courier New" w:hAnsi="Courier New" w:cs="Courier New"/>
          <w:sz w:val="24"/>
          <w:szCs w:val="24"/>
        </w:rPr>
        <w:lastRenderedPageBreak/>
        <w:t xml:space="preserve">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w:t>
      </w:r>
      <w:r w:rsidR="00CE4E2E" w:rsidRPr="00CE4E2E">
        <w:rPr>
          <w:rFonts w:ascii="Courier New" w:hAnsi="Courier New" w:cs="Courier New"/>
          <w:sz w:val="24"/>
          <w:szCs w:val="24"/>
        </w:rPr>
        <w:lastRenderedPageBreak/>
        <w:t>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lastRenderedPageBreak/>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lastRenderedPageBreak/>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lastRenderedPageBreak/>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5B33E2AC" w14:textId="5230A086" w:rsidR="008E16B3" w:rsidRPr="00F03CE1"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1C0E6A77" w14:textId="77777777" w:rsidR="00624595" w:rsidRDefault="00624595" w:rsidP="00A65663"/>
    <w:p w14:paraId="42BCE87D" w14:textId="77777777" w:rsidR="00624595" w:rsidRDefault="00624595" w:rsidP="00A65663"/>
    <w:p w14:paraId="1D2A9C33" w14:textId="77777777" w:rsidR="00624595" w:rsidRDefault="00624595" w:rsidP="00A65663"/>
    <w:p w14:paraId="35CB2FEA" w14:textId="77777777" w:rsidR="00624595" w:rsidRDefault="00624595" w:rsidP="00A65663"/>
    <w:p w14:paraId="68C2B189" w14:textId="77777777" w:rsidR="00624595" w:rsidRDefault="00624595" w:rsidP="00A65663"/>
    <w:p w14:paraId="796D8EBC" w14:textId="77777777" w:rsidR="00624595" w:rsidRDefault="00624595" w:rsidP="00A65663"/>
    <w:p w14:paraId="3ED98CDF" w14:textId="77777777" w:rsidR="00624595" w:rsidRDefault="00624595" w:rsidP="00A65663"/>
    <w:p w14:paraId="402E34AA" w14:textId="77777777" w:rsidR="00624595" w:rsidRDefault="00624595" w:rsidP="00A65663"/>
    <w:p w14:paraId="73A28A8C" w14:textId="77777777" w:rsidR="00624595" w:rsidRDefault="00624595"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2B6D6B50" w14:textId="77777777" w:rsidR="000D10BD" w:rsidRDefault="000D10BD" w:rsidP="00A65663"/>
    <w:p w14:paraId="563ACF1C" w14:textId="77777777" w:rsidR="000D10BD" w:rsidRDefault="000D10BD" w:rsidP="00A65663"/>
    <w:p w14:paraId="09FA5143" w14:textId="77777777" w:rsidR="000D10BD" w:rsidRDefault="000D10BD" w:rsidP="00A65663"/>
    <w:p w14:paraId="668851F0" w14:textId="77777777" w:rsidR="000D10BD" w:rsidRDefault="000D10BD" w:rsidP="00A65663"/>
    <w:p w14:paraId="526FF880" w14:textId="77777777" w:rsidR="000D10BD" w:rsidRDefault="000D10BD"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2E7FCDC1" w14:textId="2C9D3A6A" w:rsidR="009C4839" w:rsidRPr="000D10BD" w:rsidRDefault="00A65663" w:rsidP="000D10BD">
      <w:pPr>
        <w:jc w:val="center"/>
        <w:rPr>
          <w:rFonts w:ascii="Courier New" w:hAnsi="Courier New" w:cs="Courier New"/>
          <w:b/>
          <w:sz w:val="24"/>
          <w:szCs w:val="24"/>
        </w:rPr>
      </w:pPr>
      <w:r w:rsidRPr="004C4532">
        <w:rPr>
          <w:rFonts w:ascii="Courier New" w:hAnsi="Courier New" w:cs="Courier New"/>
          <w:b/>
          <w:sz w:val="24"/>
          <w:szCs w:val="24"/>
        </w:rPr>
        <w:t>METHODOLOGY</w:t>
      </w:r>
    </w:p>
    <w:p w14:paraId="3BC5B6BB" w14:textId="3F2E48F6" w:rsidR="00A65663" w:rsidRPr="009C4839" w:rsidRDefault="00A65663" w:rsidP="00CE1B82">
      <w:pPr>
        <w:rPr>
          <w:rFonts w:ascii="Courier New" w:hAnsi="Courier New" w:cs="Courier New"/>
          <w:b/>
          <w:sz w:val="24"/>
          <w:szCs w:val="24"/>
        </w:rPr>
      </w:pPr>
      <w:r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Review. </w:t>
      </w:r>
      <w:r w:rsidRPr="00F84F32">
        <w:rPr>
          <w:rFonts w:ascii="Courier New" w:eastAsia="Times New Roman" w:hAnsi="Courier New" w:cs="Courier New"/>
          <w:color w:val="000000"/>
          <w:sz w:val="24"/>
          <w:szCs w:val="24"/>
        </w:rPr>
        <w:t xml:space="preserve">The project utilizes AI algorithms, including Hybrid </w:t>
      </w:r>
      <w:r w:rsidRPr="00F84F32">
        <w:rPr>
          <w:rFonts w:ascii="Courier New" w:eastAsia="Times New Roman" w:hAnsi="Courier New" w:cs="Courier New"/>
          <w:color w:val="000000"/>
          <w:sz w:val="24"/>
          <w:szCs w:val="24"/>
        </w:rPr>
        <w:lastRenderedPageBreak/>
        <w:t>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3404CCD7" w14:textId="220E377C" w:rsidR="006E25F7" w:rsidRDefault="00403723" w:rsidP="00D9183A">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48560D61" w14:textId="77777777" w:rsidR="00D51BB4" w:rsidRPr="00D9183A" w:rsidRDefault="00D51BB4" w:rsidP="00D9183A">
      <w:pPr>
        <w:spacing w:line="480" w:lineRule="auto"/>
        <w:jc w:val="both"/>
        <w:rPr>
          <w:rFonts w:ascii="Courier New" w:eastAsia="Times New Roman" w:hAnsi="Courier New" w:cs="Courier New"/>
          <w:color w:val="000000"/>
          <w:sz w:val="24"/>
          <w:szCs w:val="24"/>
        </w:rPr>
      </w:pPr>
    </w:p>
    <w:p w14:paraId="373323AE"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Gathering Procedure</w:t>
      </w:r>
    </w:p>
    <w:p w14:paraId="3FECA04E" w14:textId="77777777" w:rsidR="006E25F7" w:rsidRDefault="006E25F7" w:rsidP="006E25F7">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73CE9EDC" w14:textId="77777777" w:rsid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Pr="00F21A0B">
        <w:rPr>
          <w:rFonts w:ascii="Courier New" w:hAnsi="Courier New" w:cs="Courier New"/>
          <w:color w:val="000000"/>
        </w:rPr>
        <w:t>collect information about alumni and their job preferences, as well as to gather data on job postings and employer requirements.</w:t>
      </w:r>
    </w:p>
    <w:p w14:paraId="58B1458C"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Interview. The researcher conducted interviews with the stakeholders including alumni, employers and the administrator, as they provide rich, detailed data on alumni's career goals, job preferences, skills, and experience. This data can be used to develop AI algorithms that provide personalized job recommendations and improve the overall effectiveness of the platform.</w:t>
      </w:r>
    </w:p>
    <w:p w14:paraId="23C5EDCB"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6C0CB99B" w14:textId="24A630BA" w:rsidR="006E25F7" w:rsidRP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3F396612"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Analysis Procedure</w:t>
      </w:r>
    </w:p>
    <w:p w14:paraId="16E6410B" w14:textId="19B6E277" w:rsidR="006E25F7" w:rsidRDefault="006E25F7" w:rsidP="006E25F7">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data that were collected were analyzed using mean and grand mean with corresponding verbal interpretations.</w:t>
      </w:r>
    </w:p>
    <w:p w14:paraId="52E9B93E" w14:textId="77777777" w:rsidR="00D9183A" w:rsidRDefault="00D9183A" w:rsidP="00D9183A">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6B746F77" w14:textId="77777777" w:rsidR="00D9183A" w:rsidRDefault="00D9183A" w:rsidP="00D9183A">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tool in validating and evaluating a questionnaire. Results showed a grand mean of 4.79 which is interpreted as valid.</w:t>
      </w:r>
    </w:p>
    <w:p w14:paraId="6CE5104E" w14:textId="77777777" w:rsidR="00D9183A" w:rsidRDefault="00D9183A" w:rsidP="00D9183A"/>
    <w:p w14:paraId="2AAF65B7" w14:textId="5A326A87" w:rsidR="00D9183A" w:rsidRDefault="00D9183A" w:rsidP="00D9183A">
      <w:pPr>
        <w:pStyle w:val="NormalWeb"/>
        <w:spacing w:before="0" w:beforeAutospacing="0" w:after="0" w:afterAutospacing="0" w:line="480" w:lineRule="auto"/>
      </w:pPr>
      <w:r>
        <w:rPr>
          <w:rFonts w:ascii="Courier New" w:hAnsi="Courier New" w:cs="Courier New"/>
          <w:color w:val="000000"/>
        </w:rPr>
        <w:lastRenderedPageBreak/>
        <w:t xml:space="preserve">The self-made questionnaire has undergone a reliability test from a group of </w:t>
      </w:r>
      <w:r w:rsidR="00306F8C">
        <w:rPr>
          <w:rFonts w:ascii="Courier New" w:hAnsi="Courier New" w:cs="Courier New"/>
          <w:color w:val="000000"/>
        </w:rPr>
        <w:t>twenty</w:t>
      </w:r>
      <w:r>
        <w:rPr>
          <w:rFonts w:ascii="Courier New" w:hAnsi="Courier New" w:cs="Courier New"/>
          <w:color w:val="000000"/>
        </w:rPr>
        <w:t xml:space="preserve"> (</w:t>
      </w:r>
      <w:r w:rsidR="00306F8C">
        <w:rPr>
          <w:rFonts w:ascii="Courier New" w:hAnsi="Courier New" w:cs="Courier New"/>
          <w:color w:val="000000"/>
        </w:rPr>
        <w:t>20</w:t>
      </w:r>
      <w:r>
        <w:rPr>
          <w:rFonts w:ascii="Courier New" w:hAnsi="Courier New" w:cs="Courier New"/>
          <w:color w:val="000000"/>
        </w:rPr>
        <w:t xml:space="preserve">) alumni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Result is shown in Table </w:t>
      </w:r>
      <w:r w:rsidR="00525A33">
        <w:rPr>
          <w:rFonts w:ascii="Courier New" w:hAnsi="Courier New" w:cs="Courier New"/>
          <w:color w:val="000000"/>
        </w:rPr>
        <w:t>1</w:t>
      </w:r>
      <w:r>
        <w:rPr>
          <w:rFonts w:ascii="Courier New" w:hAnsi="Courier New" w:cs="Courier New"/>
          <w:color w:val="000000"/>
        </w:rPr>
        <w:t>.0.</w:t>
      </w:r>
    </w:p>
    <w:p w14:paraId="25DDEE2E" w14:textId="77777777" w:rsidR="00D9183A" w:rsidRDefault="00D9183A" w:rsidP="00D9183A">
      <w:pPr>
        <w:spacing w:after="240"/>
      </w:pPr>
    </w:p>
    <w:p w14:paraId="4E07263D" w14:textId="69EF9139"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 xml:space="preserve">Table </w:t>
      </w:r>
      <w:r w:rsidR="00525A33">
        <w:rPr>
          <w:rFonts w:ascii="Courier New" w:hAnsi="Courier New" w:cs="Courier New"/>
          <w:b/>
          <w:bCs/>
          <w:color w:val="000000"/>
        </w:rPr>
        <w:t>1</w:t>
      </w:r>
      <w:r>
        <w:rPr>
          <w:rFonts w:ascii="Courier New" w:hAnsi="Courier New" w:cs="Courier New"/>
          <w:b/>
          <w:bCs/>
          <w:color w:val="000000"/>
        </w:rPr>
        <w:t>.0</w:t>
      </w:r>
    </w:p>
    <w:p w14:paraId="0352CF9A" w14:textId="77777777"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D9183A" w14:paraId="587A5856"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E777"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93A0"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N of items</w:t>
            </w:r>
          </w:p>
        </w:tc>
      </w:tr>
      <w:tr w:rsidR="00D9183A" w14:paraId="375793CD"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B4C8" w14:textId="77777777" w:rsidR="00D9183A" w:rsidRDefault="00D9183A" w:rsidP="002A18F0">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38D2" w14:textId="77777777" w:rsidR="00D9183A" w:rsidRDefault="00D9183A" w:rsidP="002A18F0">
            <w:pPr>
              <w:pStyle w:val="NormalWeb"/>
              <w:spacing w:before="0" w:beforeAutospacing="0" w:after="0" w:afterAutospacing="0"/>
              <w:jc w:val="center"/>
            </w:pPr>
            <w:r>
              <w:rPr>
                <w:rFonts w:ascii="Courier New" w:hAnsi="Courier New" w:cs="Courier New"/>
                <w:color w:val="000000"/>
              </w:rPr>
              <w:t>18</w:t>
            </w:r>
          </w:p>
        </w:tc>
      </w:tr>
    </w:tbl>
    <w:p w14:paraId="35CDEC33" w14:textId="77777777" w:rsidR="00D9183A" w:rsidRDefault="00D9183A" w:rsidP="00D9183A">
      <w:pPr>
        <w:spacing w:after="240"/>
      </w:pPr>
    </w:p>
    <w:p w14:paraId="37EB3A5E" w14:textId="77777777" w:rsidR="00D9183A" w:rsidRDefault="00D9183A" w:rsidP="00B76C02">
      <w:pPr>
        <w:pStyle w:val="NormalWeb"/>
        <w:spacing w:before="0" w:beforeAutospacing="0" w:after="0" w:afterAutospacing="0" w:line="480" w:lineRule="auto"/>
        <w:ind w:firstLine="720"/>
        <w:jc w:val="both"/>
      </w:pPr>
      <w:r w:rsidRPr="00CD3743">
        <w:rPr>
          <w:rFonts w:ascii="Courier New" w:hAnsi="Courier New" w:cs="Courier New"/>
          <w:color w:val="000000"/>
        </w:rPr>
        <w:t>Reliability refers to the consistency and stability of measurement or data collection methods, ensuring that similar results can be obtained under consistent conditions, as described by Babbie (2017).</w:t>
      </w:r>
      <w:r>
        <w:rPr>
          <w:rFonts w:ascii="Courier New" w:hAnsi="Courier New" w:cs="Courier New"/>
          <w:color w:val="000000"/>
        </w:rPr>
        <w:t xml:space="preserve"> In the conduct of the reliability, a dry run was conducted to 30 alumni of the school. To determine the coefficient of correlation, Cronbach Alpha was used. </w:t>
      </w:r>
    </w:p>
    <w:p w14:paraId="562AF9D2" w14:textId="77777777" w:rsidR="00D9183A" w:rsidRDefault="00D9183A" w:rsidP="00525A33">
      <w:pPr>
        <w:pStyle w:val="NormalWeb"/>
        <w:spacing w:before="240" w:beforeAutospacing="0" w:after="0" w:afterAutospacing="0" w:line="480" w:lineRule="auto"/>
        <w:ind w:firstLine="720"/>
        <w:jc w:val="both"/>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xml:space="preserve">. According to </w:t>
      </w:r>
      <w:proofErr w:type="spellStart"/>
      <w:r>
        <w:rPr>
          <w:rFonts w:ascii="Courier New" w:hAnsi="Courier New" w:cs="Courier New"/>
          <w:color w:val="000000"/>
          <w:shd w:val="clear" w:color="auto" w:fill="FFFFFF"/>
        </w:rPr>
        <w:t>DeVellis</w:t>
      </w:r>
      <w:proofErr w:type="spellEnd"/>
      <w:r>
        <w:rPr>
          <w:rFonts w:ascii="Courier New" w:hAnsi="Courier New" w:cs="Courier New"/>
          <w:color w:val="000000"/>
          <w:shd w:val="clear" w:color="auto" w:fill="FFFFFF"/>
        </w:rPr>
        <w:t xml:space="preserve"> (2017), a coefficient of 0.7 or higher indicates high reliability. This means that the research instrument developed by the researcher was reliable to a high degree.</w:t>
      </w:r>
    </w:p>
    <w:p w14:paraId="5FF4F1B6" w14:textId="77777777" w:rsidR="00D9183A" w:rsidRDefault="00D9183A" w:rsidP="006E25F7">
      <w:pPr>
        <w:pStyle w:val="NormalWeb"/>
        <w:spacing w:before="0" w:beforeAutospacing="0" w:after="0" w:afterAutospacing="0" w:line="480" w:lineRule="auto"/>
      </w:pPr>
    </w:p>
    <w:p w14:paraId="6FB8ABC5" w14:textId="77777777" w:rsidR="00AF5962" w:rsidRDefault="00AF5962" w:rsidP="006E25F7">
      <w:pPr>
        <w:pStyle w:val="NormalWeb"/>
        <w:spacing w:before="0" w:beforeAutospacing="0" w:after="0" w:afterAutospacing="0" w:line="480" w:lineRule="auto"/>
      </w:pPr>
    </w:p>
    <w:p w14:paraId="689B7926" w14:textId="77777777" w:rsidR="00AF5962" w:rsidRDefault="00AF5962" w:rsidP="006E25F7">
      <w:pPr>
        <w:pStyle w:val="NormalWeb"/>
        <w:spacing w:before="0" w:beforeAutospacing="0" w:after="0" w:afterAutospacing="0" w:line="480" w:lineRule="auto"/>
      </w:pPr>
    </w:p>
    <w:p w14:paraId="63A02377" w14:textId="77777777" w:rsidR="00AF5962" w:rsidRDefault="00AF5962" w:rsidP="006E25F7">
      <w:pPr>
        <w:pStyle w:val="NormalWeb"/>
        <w:spacing w:before="0" w:beforeAutospacing="0" w:after="0" w:afterAutospacing="0" w:line="480" w:lineRule="auto"/>
      </w:pPr>
    </w:p>
    <w:p w14:paraId="1406639A" w14:textId="77777777" w:rsidR="00AF5962" w:rsidRPr="006E25F7" w:rsidRDefault="00AF5962" w:rsidP="006E25F7">
      <w:pPr>
        <w:pStyle w:val="NormalWeb"/>
        <w:spacing w:before="0" w:beforeAutospacing="0" w:after="0" w:afterAutospacing="0" w:line="480" w:lineRule="auto"/>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lastRenderedPageBreak/>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1"/>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42DF64E7" w:rsidR="0009322C"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r w:rsidR="00061F8F">
        <w:rPr>
          <w:rFonts w:ascii="Courier New" w:hAnsi="Courier New" w:cs="Courier New"/>
          <w:color w:val="000000"/>
          <w:sz w:val="24"/>
          <w:szCs w:val="24"/>
        </w:rPr>
        <w:t xml:space="preserve"> The integration of Artificial Intelligence</w:t>
      </w:r>
      <w:r w:rsidR="006E25F7">
        <w:rPr>
          <w:rFonts w:ascii="Courier New" w:hAnsi="Courier New" w:cs="Courier New"/>
          <w:color w:val="000000"/>
          <w:sz w:val="24"/>
          <w:szCs w:val="24"/>
        </w:rPr>
        <w:t>.</w:t>
      </w:r>
    </w:p>
    <w:p w14:paraId="0EF2DE2E" w14:textId="77777777" w:rsidR="006E25F7" w:rsidRDefault="006E25F7" w:rsidP="003D0E0A">
      <w:pPr>
        <w:spacing w:line="480" w:lineRule="auto"/>
        <w:jc w:val="both"/>
        <w:rPr>
          <w:rFonts w:ascii="Courier New" w:hAnsi="Courier New" w:cs="Courier New"/>
          <w:color w:val="000000"/>
          <w:sz w:val="24"/>
          <w:szCs w:val="24"/>
        </w:rPr>
      </w:pPr>
    </w:p>
    <w:p w14:paraId="08DF4C04" w14:textId="77777777" w:rsidR="006E25F7" w:rsidRDefault="006E25F7" w:rsidP="003D0E0A">
      <w:pPr>
        <w:spacing w:line="480" w:lineRule="auto"/>
        <w:jc w:val="both"/>
        <w:rPr>
          <w:rFonts w:ascii="Courier New" w:hAnsi="Courier New" w:cs="Courier New"/>
          <w:color w:val="000000"/>
          <w:sz w:val="24"/>
          <w:szCs w:val="24"/>
        </w:rPr>
      </w:pPr>
    </w:p>
    <w:p w14:paraId="6DB07028" w14:textId="77777777" w:rsidR="006E25F7" w:rsidRDefault="006E25F7" w:rsidP="003D0E0A">
      <w:pPr>
        <w:spacing w:line="480" w:lineRule="auto"/>
        <w:jc w:val="both"/>
        <w:rPr>
          <w:rFonts w:ascii="Courier New" w:hAnsi="Courier New" w:cs="Courier New"/>
          <w:color w:val="000000"/>
          <w:sz w:val="24"/>
          <w:szCs w:val="24"/>
        </w:rPr>
      </w:pPr>
    </w:p>
    <w:p w14:paraId="34DE7557" w14:textId="77777777" w:rsidR="006E25F7" w:rsidRDefault="006E25F7" w:rsidP="003D0E0A">
      <w:pPr>
        <w:spacing w:line="480" w:lineRule="auto"/>
        <w:jc w:val="both"/>
        <w:rPr>
          <w:rFonts w:ascii="Courier New" w:hAnsi="Courier New" w:cs="Courier New"/>
          <w:color w:val="000000"/>
          <w:sz w:val="24"/>
          <w:szCs w:val="24"/>
        </w:rPr>
      </w:pPr>
    </w:p>
    <w:p w14:paraId="400985C0" w14:textId="77777777" w:rsidR="006E25F7" w:rsidRDefault="006E25F7" w:rsidP="00090966">
      <w:pPr>
        <w:rPr>
          <w:rFonts w:ascii="Courier New" w:hAnsi="Courier New" w:cs="Courier New"/>
          <w:color w:val="000000"/>
          <w:sz w:val="24"/>
          <w:szCs w:val="24"/>
        </w:rPr>
      </w:pPr>
    </w:p>
    <w:p w14:paraId="3E97BEE3" w14:textId="52F299F7"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3"/>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322D2F84" w14:textId="77777777" w:rsidR="006E25F7" w:rsidRDefault="006E25F7" w:rsidP="00090966">
      <w:pPr>
        <w:rPr>
          <w:rFonts w:ascii="Courier New" w:hAnsi="Courier New" w:cs="Courier New"/>
          <w:b/>
          <w:bCs/>
          <w:sz w:val="24"/>
          <w:szCs w:val="24"/>
        </w:rPr>
      </w:pPr>
    </w:p>
    <w:p w14:paraId="213AF45C" w14:textId="77777777" w:rsidR="006E25F7" w:rsidRDefault="006E25F7" w:rsidP="00090966">
      <w:pPr>
        <w:rPr>
          <w:rFonts w:ascii="Courier New" w:hAnsi="Courier New" w:cs="Courier New"/>
          <w:b/>
          <w:bCs/>
          <w:sz w:val="24"/>
          <w:szCs w:val="24"/>
        </w:rPr>
      </w:pPr>
    </w:p>
    <w:p w14:paraId="0C70000C" w14:textId="77777777" w:rsidR="006E25F7" w:rsidRDefault="006E25F7" w:rsidP="00090966">
      <w:pPr>
        <w:rPr>
          <w:rFonts w:ascii="Courier New" w:hAnsi="Courier New" w:cs="Courier New"/>
          <w:b/>
          <w:bCs/>
          <w:sz w:val="24"/>
          <w:szCs w:val="24"/>
        </w:rPr>
      </w:pPr>
    </w:p>
    <w:p w14:paraId="0C51AE5D" w14:textId="77777777" w:rsidR="006E25F7" w:rsidRDefault="006E25F7" w:rsidP="00090966">
      <w:pPr>
        <w:rPr>
          <w:rFonts w:ascii="Courier New" w:hAnsi="Courier New" w:cs="Courier New"/>
          <w:b/>
          <w:bCs/>
          <w:sz w:val="24"/>
          <w:szCs w:val="24"/>
        </w:rPr>
      </w:pPr>
    </w:p>
    <w:p w14:paraId="5FD9265C" w14:textId="3FBE8DC6"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4"/>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5"/>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3FD2401A"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 xml:space="preserve">Table </w:t>
      </w:r>
      <w:r w:rsidR="006A070B">
        <w:rPr>
          <w:rFonts w:ascii="Courier New" w:hAnsi="Courier New" w:cs="Courier New"/>
          <w:b/>
          <w:bCs/>
          <w:sz w:val="24"/>
          <w:szCs w:val="24"/>
        </w:rPr>
        <w:t>3</w:t>
      </w:r>
      <w:r>
        <w:rPr>
          <w:rFonts w:ascii="Courier New" w:hAnsi="Courier New" w:cs="Courier New"/>
          <w:b/>
          <w:bCs/>
          <w:sz w:val="24"/>
          <w:szCs w:val="24"/>
        </w:rPr>
        <w:t>.0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24B8027"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 xml:space="preserve">Table </w:t>
      </w:r>
      <w:r w:rsidR="006A070B">
        <w:rPr>
          <w:rFonts w:ascii="Courier New" w:hAnsi="Courier New" w:cs="Courier New"/>
          <w:sz w:val="24"/>
          <w:szCs w:val="24"/>
        </w:rPr>
        <w:t>3</w:t>
      </w:r>
      <w:r w:rsidRPr="001B63C6">
        <w:rPr>
          <w:rFonts w:ascii="Courier New" w:hAnsi="Courier New" w:cs="Courier New"/>
          <w:sz w:val="24"/>
          <w:szCs w:val="24"/>
        </w:rPr>
        <w:t>.0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3B2657CF"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 xml:space="preserve">Table </w:t>
      </w:r>
      <w:r w:rsidR="006A070B">
        <w:rPr>
          <w:rFonts w:ascii="Courier New" w:hAnsi="Courier New" w:cs="Courier New"/>
          <w:b/>
          <w:bCs/>
          <w:sz w:val="24"/>
          <w:szCs w:val="24"/>
        </w:rPr>
        <w:t>4</w:t>
      </w:r>
      <w:r>
        <w:rPr>
          <w:rFonts w:ascii="Courier New" w:hAnsi="Courier New" w:cs="Courier New"/>
          <w:b/>
          <w:bCs/>
          <w:sz w:val="24"/>
          <w:szCs w:val="24"/>
        </w:rPr>
        <w:t>.0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22CFE171"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sidR="006A070B">
        <w:rPr>
          <w:rFonts w:ascii="Courier New" w:hAnsi="Courier New" w:cs="Courier New"/>
          <w:sz w:val="24"/>
          <w:szCs w:val="24"/>
        </w:rPr>
        <w:t>4</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85F6E8E"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6A070B">
        <w:rPr>
          <w:rFonts w:ascii="Courier New" w:hAnsi="Courier New" w:cs="Courier New"/>
          <w:b/>
          <w:bCs/>
          <w:color w:val="000000"/>
        </w:rPr>
        <w:t>5</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1AEC6310"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5</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379DE325"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6</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61337D42" w14:textId="422AA0A9" w:rsidR="00D5234B"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6A070B">
        <w:rPr>
          <w:rFonts w:ascii="Courier New" w:hAnsi="Courier New" w:cs="Courier New"/>
          <w:color w:val="000000"/>
          <w:sz w:val="24"/>
          <w:szCs w:val="24"/>
        </w:rPr>
        <w:t>6</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C44417B" w14:textId="6C00A213"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7</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67DD95B2"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7</w:t>
      </w:r>
      <w:r w:rsidRPr="00D5234B">
        <w:rPr>
          <w:rFonts w:ascii="Courier New" w:eastAsia="Times New Roman" w:hAnsi="Courier New" w:cs="Courier New"/>
          <w:color w:val="000000"/>
          <w:sz w:val="24"/>
          <w:szCs w:val="24"/>
          <w:lang w:val="en-PH" w:eastAsia="en-PH"/>
        </w:rPr>
        <w:t xml:space="preserve">.0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2B0F0FD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8</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78C00495" w14:textId="3BCA8519" w:rsidR="00BF4E46"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2316190"/>
                    </a:xfrm>
                    <a:prstGeom prst="rect">
                      <a:avLst/>
                    </a:prstGeom>
                  </pic:spPr>
                </pic:pic>
              </a:graphicData>
            </a:graphic>
          </wp:inline>
        </w:drawing>
      </w:r>
    </w:p>
    <w:p w14:paraId="0BC8AB0B" w14:textId="6EBC5898"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xml:space="preserve">. Alumni’s </w:t>
      </w:r>
      <w:r w:rsidR="00C825B1">
        <w:rPr>
          <w:rFonts w:ascii="Courier New" w:hAnsi="Courier New" w:cs="Courier New"/>
          <w:b/>
          <w:bCs/>
          <w:color w:val="000000"/>
        </w:rPr>
        <w:t>Job Preferences</w:t>
      </w:r>
    </w:p>
    <w:p w14:paraId="287323C2" w14:textId="4E0CFA01" w:rsidR="00B670CE"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w:t>
      </w:r>
      <w:r>
        <w:rPr>
          <w:rFonts w:ascii="Courier New" w:hAnsi="Courier New" w:cs="Courier New"/>
          <w:color w:val="000000"/>
        </w:rPr>
        <w:lastRenderedPageBreak/>
        <w:t>indicating the desired job title, salary, type of employment, job schedule and summary of skills and experiences.</w:t>
      </w:r>
    </w:p>
    <w:p w14:paraId="1A61469C" w14:textId="4033BF31" w:rsidR="00B670CE" w:rsidRPr="00B670CE" w:rsidRDefault="00B670CE" w:rsidP="00355CD6">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9</w:t>
      </w:r>
      <w:r>
        <w:rPr>
          <w:rFonts w:ascii="Courier New" w:hAnsi="Courier New" w:cs="Courier New"/>
          <w:b/>
          <w:bCs/>
          <w:color w:val="000000"/>
        </w:rPr>
        <w:t>.0</w:t>
      </w:r>
    </w:p>
    <w:p w14:paraId="0A805568" w14:textId="50FA2778" w:rsidR="00D4105C" w:rsidRDefault="00D4105C" w:rsidP="00355CD6">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69A41AE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57A8F4FF"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2</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2D085BCC"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202E0993"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191D8ACA"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7FC2">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1814785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6A7FC2">
              <w:rPr>
                <w:rFonts w:ascii="Courier New" w:eastAsia="Times New Roman" w:hAnsi="Courier New" w:cs="Courier New"/>
                <w:b/>
                <w:bCs/>
                <w:color w:val="000000"/>
                <w:sz w:val="24"/>
                <w:szCs w:val="24"/>
                <w:lang w:val="en-PH" w:eastAsia="en-PH"/>
              </w:rPr>
              <w:t>36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366C39DF"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65E2C">
        <w:rPr>
          <w:rFonts w:ascii="Courier New" w:hAnsi="Courier New" w:cs="Courier New"/>
          <w:color w:val="000000"/>
        </w:rPr>
        <w:t>9</w:t>
      </w:r>
      <w:r>
        <w:rPr>
          <w:rFonts w:ascii="Courier New" w:hAnsi="Courier New" w:cs="Courier New"/>
          <w:color w:val="000000"/>
        </w:rPr>
        <w:t xml:space="preserve">.0 shows the result of the users’ feedback on Alumni Tracker with Job Matching using AI Integration in providing alumni to use and access the system enables them to manage their own profiles, manage education history, manage work experience, manage skills assessment and manage job </w:t>
      </w:r>
      <w:r>
        <w:rPr>
          <w:rFonts w:ascii="Courier New" w:hAnsi="Courier New" w:cs="Courier New"/>
          <w:color w:val="000000"/>
        </w:rPr>
        <w:lastRenderedPageBreak/>
        <w:t>preferences and a rating with a mean value of 4.</w:t>
      </w:r>
      <w:r w:rsidR="006A7FC2">
        <w:rPr>
          <w:rFonts w:ascii="Courier New" w:hAnsi="Courier New" w:cs="Courier New"/>
          <w:color w:val="000000"/>
        </w:rPr>
        <w:t>36</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lastRenderedPageBreak/>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3B1B9821" w:rsidR="009C6647" w:rsidRPr="00B670CE" w:rsidRDefault="009C6647" w:rsidP="0069381C">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10</w:t>
      </w:r>
      <w:r>
        <w:rPr>
          <w:rFonts w:ascii="Courier New" w:hAnsi="Courier New" w:cs="Courier New"/>
          <w:b/>
          <w:bCs/>
          <w:color w:val="000000"/>
        </w:rPr>
        <w:t>.0</w:t>
      </w:r>
    </w:p>
    <w:p w14:paraId="332B5DC1" w14:textId="77777777" w:rsidR="009C6647" w:rsidRDefault="009C6647" w:rsidP="0069381C">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19A1B57F"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397E1F4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6A0814">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48F95B32"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6A0814">
              <w:rPr>
                <w:rFonts w:ascii="Courier New" w:eastAsia="Times New Roman" w:hAnsi="Courier New" w:cs="Courier New"/>
                <w:b/>
                <w:bCs/>
                <w:color w:val="000000"/>
                <w:sz w:val="24"/>
                <w:szCs w:val="24"/>
                <w:lang w:val="en-PH" w:eastAsia="en-PH"/>
              </w:rPr>
              <w:t>35</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4E6DEA18"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A65E2C">
        <w:rPr>
          <w:rFonts w:ascii="Courier New" w:hAnsi="Courier New" w:cs="Courier New"/>
          <w:color w:val="000000"/>
        </w:rPr>
        <w:t>10</w:t>
      </w:r>
      <w:r>
        <w:rPr>
          <w:rFonts w:ascii="Courier New" w:hAnsi="Courier New" w:cs="Courier New"/>
          <w:color w:val="000000"/>
        </w:rPr>
        <w:t xml:space="preserve">.0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w:t>
      </w:r>
      <w:r w:rsidR="00A96393">
        <w:rPr>
          <w:rFonts w:ascii="Courier New" w:hAnsi="Courier New" w:cs="Courier New"/>
        </w:rPr>
        <w:t>35</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61BB0994" w:rsidR="00A47FF3" w:rsidRDefault="007B256A" w:rsidP="00F613CF">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F613CF">
        <w:rPr>
          <w:rFonts w:ascii="Courier New" w:hAnsi="Courier New" w:cs="Courier New"/>
          <w:b/>
          <w:bCs/>
          <w:color w:val="000000"/>
        </w:rPr>
        <w:t>11</w:t>
      </w:r>
      <w:r>
        <w:rPr>
          <w:rFonts w:ascii="Courier New" w:hAnsi="Courier New" w:cs="Courier New"/>
          <w:b/>
          <w:bCs/>
          <w:color w:val="000000"/>
        </w:rPr>
        <w:t>.0</w:t>
      </w:r>
    </w:p>
    <w:p w14:paraId="095FC8F6" w14:textId="77777777" w:rsidR="007B256A" w:rsidRDefault="001B0ACC" w:rsidP="00F613CF">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67C2020D"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r w:rsidR="002D73DF">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53F9A414"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D73DF">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191294A6"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2D73DF">
              <w:rPr>
                <w:rFonts w:ascii="Courier New" w:eastAsia="Times New Roman" w:hAnsi="Courier New" w:cs="Courier New"/>
                <w:b/>
                <w:bCs/>
                <w:color w:val="000000"/>
                <w:sz w:val="24"/>
                <w:szCs w:val="24"/>
                <w:lang w:val="en-PH" w:eastAsia="en-PH"/>
              </w:rPr>
              <w:t>38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57545CC7"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F613CF">
        <w:rPr>
          <w:rFonts w:ascii="Courier New" w:hAnsi="Courier New" w:cs="Courier New"/>
          <w:color w:val="000000"/>
        </w:rPr>
        <w:t>11</w:t>
      </w:r>
      <w:r>
        <w:rPr>
          <w:rFonts w:ascii="Courier New" w:hAnsi="Courier New" w:cs="Courier New"/>
          <w:color w:val="000000"/>
        </w:rPr>
        <w:t xml:space="preserve">.0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w:t>
      </w:r>
      <w:r w:rsidR="00A05242">
        <w:rPr>
          <w:rFonts w:ascii="Courier New" w:hAnsi="Courier New" w:cs="Courier New"/>
        </w:rPr>
        <w:t>38</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1BEF3985"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D7B4F">
        <w:rPr>
          <w:rFonts w:ascii="Courier New" w:hAnsi="Courier New" w:cs="Courier New"/>
          <w:b/>
          <w:bCs/>
          <w:color w:val="000000"/>
        </w:rPr>
        <w:t>12</w:t>
      </w:r>
      <w:r>
        <w:rPr>
          <w:rFonts w:ascii="Courier New" w:hAnsi="Courier New" w:cs="Courier New"/>
          <w:b/>
          <w:bCs/>
          <w:color w:val="000000"/>
        </w:rPr>
        <w:t>.0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061F8F">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061F8F">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061F8F">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12BA6E16"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55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151DF83E"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39C9297B"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2</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13785E73"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sidR="002232D9">
              <w:rPr>
                <w:rFonts w:ascii="Courier New" w:eastAsia="Times New Roman" w:hAnsi="Courier New" w:cs="Courier New"/>
                <w:color w:val="000000"/>
                <w:sz w:val="24"/>
                <w:szCs w:val="24"/>
                <w:lang w:val="en-PH" w:eastAsia="en-PH"/>
              </w:rPr>
              <w:t>2</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2CFB091" w:rsidR="00BA227B"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23EA586B" w:rsidR="00BA227B"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F3B5237"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4.45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6BECA92B"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25BEA0B5"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122B75A" w:rsidR="00503EEF" w:rsidRPr="00B670CE" w:rsidRDefault="002232D9"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13822E8A" w:rsidR="003B68EF" w:rsidRPr="00B670CE" w:rsidRDefault="002232D9" w:rsidP="003B68E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0893B584"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254176CC" w:rsidR="003B68EF" w:rsidRPr="00B670CE" w:rsidRDefault="002232D9" w:rsidP="003B68EF">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3.85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5B773E09"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2D72AF6A"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2232D9">
              <w:rPr>
                <w:rFonts w:ascii="Courier New" w:eastAsia="Times New Roman" w:hAnsi="Courier New" w:cs="Courier New"/>
                <w:b/>
                <w:bCs/>
                <w:color w:val="000000"/>
                <w:sz w:val="24"/>
                <w:szCs w:val="24"/>
                <w:lang w:val="en-PH" w:eastAsia="en-PH"/>
              </w:rPr>
              <w:t>21</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74BA2AF4"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sidR="003D7B4F">
        <w:rPr>
          <w:rFonts w:ascii="Courier New" w:hAnsi="Courier New" w:cs="Courier New"/>
          <w:color w:val="000000"/>
        </w:rPr>
        <w:t>12</w:t>
      </w:r>
      <w:r>
        <w:rPr>
          <w:rFonts w:ascii="Courier New" w:hAnsi="Courier New" w:cs="Courier New"/>
          <w:color w:val="000000"/>
        </w:rPr>
        <w:t xml:space="preserve">.0 shows the result of the users’ feedback on Alumni Tracker with Job Matching using AI Integration in providing admin to use and access the system enables them to </w:t>
      </w:r>
      <w:r>
        <w:rPr>
          <w:rFonts w:ascii="Courier New" w:hAnsi="Courier New" w:cs="Courier New"/>
          <w:color w:val="000000"/>
        </w:rPr>
        <w:lastRenderedPageBreak/>
        <w:t>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4.</w:t>
      </w:r>
      <w:r w:rsidR="00CF19FC">
        <w:rPr>
          <w:rFonts w:ascii="Courier New" w:hAnsi="Courier New" w:cs="Courier New"/>
        </w:rPr>
        <w:t>21</w:t>
      </w:r>
      <w:r w:rsidRPr="00D17CBE">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lastRenderedPageBreak/>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466156"/>
                    </a:xfrm>
                    <a:prstGeom prst="rect">
                      <a:avLst/>
                    </a:prstGeom>
                  </pic:spPr>
                </pic:pic>
              </a:graphicData>
            </a:graphic>
          </wp:inline>
        </w:drawing>
      </w:r>
    </w:p>
    <w:p w14:paraId="724D3A93" w14:textId="00E5AD6A"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xml:space="preserve">. </w:t>
      </w:r>
      <w:r w:rsidR="00623359">
        <w:rPr>
          <w:rFonts w:ascii="Courier New" w:hAnsi="Courier New" w:cs="Courier New"/>
          <w:b/>
          <w:bCs/>
          <w:color w:val="000000"/>
        </w:rPr>
        <w:t>Admin</w:t>
      </w:r>
      <w:r>
        <w:rPr>
          <w:rFonts w:ascii="Courier New" w:hAnsi="Courier New" w:cs="Courier New"/>
          <w:b/>
          <w:bCs/>
          <w:color w:val="000000"/>
        </w:rPr>
        <w:t xml:space="preserve">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w:t>
      </w:r>
      <w:r>
        <w:rPr>
          <w:rFonts w:ascii="Courier New" w:hAnsi="Courier New" w:cs="Courier New"/>
          <w:color w:val="000000"/>
        </w:rPr>
        <w:lastRenderedPageBreak/>
        <w:t>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The reliability of Alumni Tracker with Job Matching using AI Integration is guaranteed through AI algorithms that provide accurate and personalized job recommendations while </w:t>
      </w:r>
      <w:r w:rsidRPr="00243932">
        <w:rPr>
          <w:rFonts w:ascii="Courier New" w:hAnsi="Courier New" w:cs="Courier New"/>
        </w:rPr>
        <w:lastRenderedPageBreak/>
        <w:t xml:space="preserve">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7FF3E56F"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D7B4F">
        <w:rPr>
          <w:rFonts w:ascii="Courier New" w:hAnsi="Courier New" w:cs="Courier New"/>
          <w:b/>
          <w:bCs/>
          <w:color w:val="000000"/>
        </w:rPr>
        <w:t>13</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D5DD1BD"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3A926735"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12F2FFB7"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6356B3B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5D4E9234"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5D1FB309"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062EB3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485501D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0252A430"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69B5985B"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66D60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5EF95F9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C33386">
              <w:rPr>
                <w:rFonts w:ascii="Courier New" w:eastAsia="Times New Roman" w:hAnsi="Courier New" w:cs="Courier New"/>
                <w:b/>
                <w:bCs/>
                <w:color w:val="000000"/>
                <w:sz w:val="24"/>
                <w:szCs w:val="24"/>
                <w:lang w:val="en-PH" w:eastAsia="en-PH"/>
              </w:rPr>
              <w:t>7</w:t>
            </w:r>
            <w:r w:rsidR="005E55D3">
              <w:rPr>
                <w:rFonts w:ascii="Courier New" w:eastAsia="Times New Roman" w:hAnsi="Courier New" w:cs="Courier New"/>
                <w:b/>
                <w:bCs/>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6E9DF85"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was rated with a mean value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which is interpreted as Very Good. With regards to</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F7CC9">
        <w:rPr>
          <w:rFonts w:ascii="Courier New" w:eastAsia="Times New Roman" w:hAnsi="Courier New" w:cs="Courier New"/>
          <w:color w:val="000000"/>
          <w:sz w:val="24"/>
          <w:szCs w:val="24"/>
          <w:lang w:val="en-PH" w:eastAsia="en-PH"/>
        </w:rPr>
        <w:t>66</w:t>
      </w:r>
      <w:r w:rsidRPr="00D27F23">
        <w:rPr>
          <w:rFonts w:ascii="Courier New" w:eastAsia="Times New Roman" w:hAnsi="Courier New" w:cs="Courier New"/>
          <w:color w:val="000000"/>
          <w:sz w:val="24"/>
          <w:szCs w:val="24"/>
          <w:lang w:val="en-PH" w:eastAsia="en-PH"/>
        </w:rPr>
        <w:t xml:space="preserve">, which is interpreted as </w:t>
      </w:r>
      <w:r w:rsidR="00FF7CC9">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 Concerning</w:t>
      </w:r>
      <w:r w:rsidR="002802E8" w:rsidRPr="002802E8">
        <w:rPr>
          <w:rFonts w:ascii="Courier New" w:eastAsia="Times New Roman" w:hAnsi="Courier New" w:cs="Courier New"/>
          <w:color w:val="000000"/>
          <w:sz w:val="24"/>
          <w:szCs w:val="24"/>
          <w:lang w:val="en-PH" w:eastAsia="en-PH"/>
        </w:rPr>
        <w:t xml:space="preserve">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was rated with a mean value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25A37B23"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22DA167F"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75ACE4C8"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7D3D21CE"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082F3D5"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AAFF880"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A7F7A31"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4A38F4D6"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77C52E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66EC3CEB"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E13E18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174DA1A"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6A0CF99" w14:textId="77777777" w:rsidR="000D10BD" w:rsidRDefault="000D10BD"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1C4F50D" w14:textId="77777777" w:rsidR="000D10BD" w:rsidRPr="006B7EF3" w:rsidRDefault="000D10BD"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558FCA2E"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6AC61BB0"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0909B8A5"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13B047C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78314491"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1822414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45FC350C"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4CC9E5DB" w14:textId="77777777"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14:paraId="0C65D289" w14:textId="778BE47F"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sectPr w:rsidR="003C3590" w:rsidSect="00C57A49">
      <w:footerReference w:type="default" r:id="rId34"/>
      <w:footerReference w:type="first" r:id="rId3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21C9C" w14:textId="77777777" w:rsidR="00391887" w:rsidRDefault="00391887" w:rsidP="00DC2CAA">
      <w:pPr>
        <w:spacing w:after="0" w:line="240" w:lineRule="auto"/>
      </w:pPr>
      <w:r>
        <w:separator/>
      </w:r>
    </w:p>
  </w:endnote>
  <w:endnote w:type="continuationSeparator" w:id="0">
    <w:p w14:paraId="27B6C280" w14:textId="77777777" w:rsidR="00391887" w:rsidRDefault="00391887"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021023"/>
      <w:docPartObj>
        <w:docPartGallery w:val="Page Numbers (Bottom of Page)"/>
        <w:docPartUnique/>
      </w:docPartObj>
    </w:sdtPr>
    <w:sdtEndPr>
      <w:rPr>
        <w:noProof/>
      </w:rPr>
    </w:sdtEndPr>
    <w:sdtContent>
      <w:p w14:paraId="436A33FA" w14:textId="1C037690" w:rsidR="00C57A49" w:rsidRDefault="00C57A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04419B" w14:textId="77777777" w:rsidR="00C57A49" w:rsidRDefault="00C57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67218"/>
      <w:docPartObj>
        <w:docPartGallery w:val="Page Numbers (Bottom of Page)"/>
        <w:docPartUnique/>
      </w:docPartObj>
    </w:sdtPr>
    <w:sdtEndPr>
      <w:rPr>
        <w:noProof/>
      </w:rPr>
    </w:sdtEndPr>
    <w:sdtContent>
      <w:p w14:paraId="4C01B994" w14:textId="5E4E59E5" w:rsidR="00C57A49" w:rsidRDefault="00C57A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8C835E" w14:textId="77777777" w:rsidR="00C57A49" w:rsidRDefault="00C57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1AB2E" w14:textId="77777777" w:rsidR="00391887" w:rsidRDefault="00391887" w:rsidP="00DC2CAA">
      <w:pPr>
        <w:spacing w:after="0" w:line="240" w:lineRule="auto"/>
      </w:pPr>
      <w:r>
        <w:separator/>
      </w:r>
    </w:p>
  </w:footnote>
  <w:footnote w:type="continuationSeparator" w:id="0">
    <w:p w14:paraId="65D7E2BF" w14:textId="77777777" w:rsidR="00391887" w:rsidRDefault="00391887"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238F"/>
    <w:rsid w:val="000A6822"/>
    <w:rsid w:val="000A7954"/>
    <w:rsid w:val="000B077F"/>
    <w:rsid w:val="000B4FCC"/>
    <w:rsid w:val="000B51BD"/>
    <w:rsid w:val="000C6962"/>
    <w:rsid w:val="000C7B8E"/>
    <w:rsid w:val="000D10BD"/>
    <w:rsid w:val="000D3960"/>
    <w:rsid w:val="000D6697"/>
    <w:rsid w:val="000D6B2F"/>
    <w:rsid w:val="000F59FD"/>
    <w:rsid w:val="000F5E5B"/>
    <w:rsid w:val="000F6B04"/>
    <w:rsid w:val="00101F0E"/>
    <w:rsid w:val="00104AC8"/>
    <w:rsid w:val="001072E4"/>
    <w:rsid w:val="001117E6"/>
    <w:rsid w:val="00113A9A"/>
    <w:rsid w:val="001252BF"/>
    <w:rsid w:val="001357E9"/>
    <w:rsid w:val="0013760B"/>
    <w:rsid w:val="0014276A"/>
    <w:rsid w:val="00144C9C"/>
    <w:rsid w:val="00147AC4"/>
    <w:rsid w:val="001502A7"/>
    <w:rsid w:val="001507B0"/>
    <w:rsid w:val="001649D9"/>
    <w:rsid w:val="00170406"/>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32D9"/>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3DF"/>
    <w:rsid w:val="002D7C56"/>
    <w:rsid w:val="002E1287"/>
    <w:rsid w:val="002E2861"/>
    <w:rsid w:val="002F24D2"/>
    <w:rsid w:val="003051A2"/>
    <w:rsid w:val="00306F8C"/>
    <w:rsid w:val="00307536"/>
    <w:rsid w:val="00314B93"/>
    <w:rsid w:val="00321E15"/>
    <w:rsid w:val="00323C4E"/>
    <w:rsid w:val="00326E40"/>
    <w:rsid w:val="003304AE"/>
    <w:rsid w:val="00330F13"/>
    <w:rsid w:val="00331567"/>
    <w:rsid w:val="003351F0"/>
    <w:rsid w:val="003367B9"/>
    <w:rsid w:val="003374BA"/>
    <w:rsid w:val="00345E22"/>
    <w:rsid w:val="00350821"/>
    <w:rsid w:val="00355CD6"/>
    <w:rsid w:val="00360264"/>
    <w:rsid w:val="003624C6"/>
    <w:rsid w:val="0036304E"/>
    <w:rsid w:val="00363B0D"/>
    <w:rsid w:val="0036450C"/>
    <w:rsid w:val="00375AA3"/>
    <w:rsid w:val="003803CD"/>
    <w:rsid w:val="00381659"/>
    <w:rsid w:val="003841DC"/>
    <w:rsid w:val="00390714"/>
    <w:rsid w:val="00391887"/>
    <w:rsid w:val="0039744E"/>
    <w:rsid w:val="00397ACD"/>
    <w:rsid w:val="003A329F"/>
    <w:rsid w:val="003A404E"/>
    <w:rsid w:val="003B36D3"/>
    <w:rsid w:val="003B3E02"/>
    <w:rsid w:val="003B68EF"/>
    <w:rsid w:val="003C063D"/>
    <w:rsid w:val="003C0926"/>
    <w:rsid w:val="003C3590"/>
    <w:rsid w:val="003D07EF"/>
    <w:rsid w:val="003D0E0A"/>
    <w:rsid w:val="003D5582"/>
    <w:rsid w:val="003D7B4F"/>
    <w:rsid w:val="003E7C8D"/>
    <w:rsid w:val="003F0CBA"/>
    <w:rsid w:val="003F3C36"/>
    <w:rsid w:val="00403723"/>
    <w:rsid w:val="004040B0"/>
    <w:rsid w:val="00406490"/>
    <w:rsid w:val="00411921"/>
    <w:rsid w:val="00415516"/>
    <w:rsid w:val="00421803"/>
    <w:rsid w:val="00436751"/>
    <w:rsid w:val="004369F7"/>
    <w:rsid w:val="00436B6F"/>
    <w:rsid w:val="00442AE4"/>
    <w:rsid w:val="00442DF4"/>
    <w:rsid w:val="00451523"/>
    <w:rsid w:val="00457391"/>
    <w:rsid w:val="00462A41"/>
    <w:rsid w:val="00462B5E"/>
    <w:rsid w:val="00470AA0"/>
    <w:rsid w:val="00473043"/>
    <w:rsid w:val="00494C84"/>
    <w:rsid w:val="00495144"/>
    <w:rsid w:val="004A23C2"/>
    <w:rsid w:val="004A5E4D"/>
    <w:rsid w:val="004B0322"/>
    <w:rsid w:val="004B6796"/>
    <w:rsid w:val="004C4532"/>
    <w:rsid w:val="004C6154"/>
    <w:rsid w:val="004C7115"/>
    <w:rsid w:val="004D506B"/>
    <w:rsid w:val="004D6B09"/>
    <w:rsid w:val="004D7DE7"/>
    <w:rsid w:val="004E0348"/>
    <w:rsid w:val="004F203E"/>
    <w:rsid w:val="004F6DA4"/>
    <w:rsid w:val="00500EB7"/>
    <w:rsid w:val="00503EEF"/>
    <w:rsid w:val="00505A7F"/>
    <w:rsid w:val="0051569D"/>
    <w:rsid w:val="005174C7"/>
    <w:rsid w:val="0052425F"/>
    <w:rsid w:val="00525A33"/>
    <w:rsid w:val="005370A0"/>
    <w:rsid w:val="00561FC4"/>
    <w:rsid w:val="005629AD"/>
    <w:rsid w:val="00564BAA"/>
    <w:rsid w:val="00572444"/>
    <w:rsid w:val="005732BF"/>
    <w:rsid w:val="0057520A"/>
    <w:rsid w:val="00581E4F"/>
    <w:rsid w:val="00591672"/>
    <w:rsid w:val="00592EF4"/>
    <w:rsid w:val="00596C21"/>
    <w:rsid w:val="005A0B91"/>
    <w:rsid w:val="005A2F20"/>
    <w:rsid w:val="005B1743"/>
    <w:rsid w:val="005B2075"/>
    <w:rsid w:val="005B46C2"/>
    <w:rsid w:val="005B4D04"/>
    <w:rsid w:val="005C6C45"/>
    <w:rsid w:val="005D2887"/>
    <w:rsid w:val="005E55D3"/>
    <w:rsid w:val="005E60A8"/>
    <w:rsid w:val="006064D6"/>
    <w:rsid w:val="00620094"/>
    <w:rsid w:val="00623359"/>
    <w:rsid w:val="0062366A"/>
    <w:rsid w:val="00624031"/>
    <w:rsid w:val="00624595"/>
    <w:rsid w:val="00626857"/>
    <w:rsid w:val="006304BF"/>
    <w:rsid w:val="00630BEA"/>
    <w:rsid w:val="00632847"/>
    <w:rsid w:val="00646D63"/>
    <w:rsid w:val="00656D50"/>
    <w:rsid w:val="00672FC6"/>
    <w:rsid w:val="0069381C"/>
    <w:rsid w:val="00696E7F"/>
    <w:rsid w:val="006A070B"/>
    <w:rsid w:val="006A0814"/>
    <w:rsid w:val="006A1BCD"/>
    <w:rsid w:val="006A2BB5"/>
    <w:rsid w:val="006A3A24"/>
    <w:rsid w:val="006A5AE5"/>
    <w:rsid w:val="006A7FC2"/>
    <w:rsid w:val="006B7B6E"/>
    <w:rsid w:val="006B7EF3"/>
    <w:rsid w:val="006C5BA5"/>
    <w:rsid w:val="006D1AFB"/>
    <w:rsid w:val="006D1E9D"/>
    <w:rsid w:val="006D29B2"/>
    <w:rsid w:val="006D46A3"/>
    <w:rsid w:val="006D4BFB"/>
    <w:rsid w:val="006D5881"/>
    <w:rsid w:val="006D6318"/>
    <w:rsid w:val="006E25F7"/>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E7534"/>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05242"/>
    <w:rsid w:val="00A1121D"/>
    <w:rsid w:val="00A12286"/>
    <w:rsid w:val="00A16A82"/>
    <w:rsid w:val="00A20673"/>
    <w:rsid w:val="00A21A1E"/>
    <w:rsid w:val="00A239B3"/>
    <w:rsid w:val="00A25C45"/>
    <w:rsid w:val="00A26DCD"/>
    <w:rsid w:val="00A2799C"/>
    <w:rsid w:val="00A34772"/>
    <w:rsid w:val="00A34DEA"/>
    <w:rsid w:val="00A40377"/>
    <w:rsid w:val="00A47FF3"/>
    <w:rsid w:val="00A50F63"/>
    <w:rsid w:val="00A54C92"/>
    <w:rsid w:val="00A56089"/>
    <w:rsid w:val="00A57A1E"/>
    <w:rsid w:val="00A65663"/>
    <w:rsid w:val="00A65E2C"/>
    <w:rsid w:val="00A67936"/>
    <w:rsid w:val="00A835F4"/>
    <w:rsid w:val="00A9268C"/>
    <w:rsid w:val="00A94AC9"/>
    <w:rsid w:val="00A95853"/>
    <w:rsid w:val="00A96393"/>
    <w:rsid w:val="00A9744F"/>
    <w:rsid w:val="00AA2FE5"/>
    <w:rsid w:val="00AA494A"/>
    <w:rsid w:val="00AC1912"/>
    <w:rsid w:val="00AC6039"/>
    <w:rsid w:val="00AD084E"/>
    <w:rsid w:val="00AD5DA9"/>
    <w:rsid w:val="00AE74AA"/>
    <w:rsid w:val="00AF0F5C"/>
    <w:rsid w:val="00AF3963"/>
    <w:rsid w:val="00AF5962"/>
    <w:rsid w:val="00B11122"/>
    <w:rsid w:val="00B141E3"/>
    <w:rsid w:val="00B204B9"/>
    <w:rsid w:val="00B218F6"/>
    <w:rsid w:val="00B2333A"/>
    <w:rsid w:val="00B26DB4"/>
    <w:rsid w:val="00B340E7"/>
    <w:rsid w:val="00B34FA3"/>
    <w:rsid w:val="00B423A8"/>
    <w:rsid w:val="00B43CBA"/>
    <w:rsid w:val="00B445B6"/>
    <w:rsid w:val="00B449CC"/>
    <w:rsid w:val="00B503BB"/>
    <w:rsid w:val="00B62962"/>
    <w:rsid w:val="00B64FD6"/>
    <w:rsid w:val="00B670CE"/>
    <w:rsid w:val="00B70A1E"/>
    <w:rsid w:val="00B729DC"/>
    <w:rsid w:val="00B76C02"/>
    <w:rsid w:val="00B86F14"/>
    <w:rsid w:val="00B875ED"/>
    <w:rsid w:val="00B94AC9"/>
    <w:rsid w:val="00B976FE"/>
    <w:rsid w:val="00BA227B"/>
    <w:rsid w:val="00BB7F36"/>
    <w:rsid w:val="00BC470D"/>
    <w:rsid w:val="00BD4790"/>
    <w:rsid w:val="00BD4E63"/>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7253"/>
    <w:rsid w:val="00C57A49"/>
    <w:rsid w:val="00C6397F"/>
    <w:rsid w:val="00C6551D"/>
    <w:rsid w:val="00C72A9B"/>
    <w:rsid w:val="00C75F90"/>
    <w:rsid w:val="00C825B1"/>
    <w:rsid w:val="00C82F68"/>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1B82"/>
    <w:rsid w:val="00CE4E2E"/>
    <w:rsid w:val="00CF19FC"/>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1BB4"/>
    <w:rsid w:val="00D5234B"/>
    <w:rsid w:val="00D55769"/>
    <w:rsid w:val="00D62FC9"/>
    <w:rsid w:val="00D65BFD"/>
    <w:rsid w:val="00D70596"/>
    <w:rsid w:val="00D73295"/>
    <w:rsid w:val="00D7462C"/>
    <w:rsid w:val="00D8702B"/>
    <w:rsid w:val="00D9183A"/>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A5879"/>
    <w:rsid w:val="00EC0FFB"/>
    <w:rsid w:val="00EC11E6"/>
    <w:rsid w:val="00EC33AC"/>
    <w:rsid w:val="00EC511E"/>
    <w:rsid w:val="00ED4D8D"/>
    <w:rsid w:val="00ED7665"/>
    <w:rsid w:val="00EE7825"/>
    <w:rsid w:val="00EF2315"/>
    <w:rsid w:val="00EF7AF9"/>
    <w:rsid w:val="00F016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13CF"/>
    <w:rsid w:val="00F65BB8"/>
    <w:rsid w:val="00F665DE"/>
    <w:rsid w:val="00F7090B"/>
    <w:rsid w:val="00F77786"/>
    <w:rsid w:val="00F77926"/>
    <w:rsid w:val="00F84F32"/>
    <w:rsid w:val="00F85732"/>
    <w:rsid w:val="00F87629"/>
    <w:rsid w:val="00F90203"/>
    <w:rsid w:val="00F9234E"/>
    <w:rsid w:val="00F93E70"/>
    <w:rsid w:val="00F972D1"/>
    <w:rsid w:val="00FA0F66"/>
    <w:rsid w:val="00FA217E"/>
    <w:rsid w:val="00FA377B"/>
    <w:rsid w:val="00FB27DA"/>
    <w:rsid w:val="00FB500E"/>
    <w:rsid w:val="00FB5ACF"/>
    <w:rsid w:val="00FB7587"/>
    <w:rsid w:val="00FB799C"/>
    <w:rsid w:val="00FC0058"/>
    <w:rsid w:val="00FC0608"/>
    <w:rsid w:val="00FC5686"/>
    <w:rsid w:val="00FC7E21"/>
    <w:rsid w:val="00FD0221"/>
    <w:rsid w:val="00FE3CA5"/>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isel.aisnet.org/cgi/viewcontent.cgi?article=1007&amp;context=jsai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2637</TotalTime>
  <Pages>57</Pages>
  <Words>7638</Words>
  <Characters>43538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61</cp:revision>
  <dcterms:created xsi:type="dcterms:W3CDTF">2023-04-13T15:34:00Z</dcterms:created>
  <dcterms:modified xsi:type="dcterms:W3CDTF">2023-05-15T00:46:00Z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